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CAA4" w14:textId="4A788ACB" w:rsidR="00FC1DD2" w:rsidRDefault="00FC1DD2">
      <w:r>
        <w:t>Navn (for- og etternavn):</w:t>
      </w:r>
    </w:p>
    <w:p w14:paraId="45D1DFF7" w14:textId="4335BBD1" w:rsidR="00FC1DD2" w:rsidRDefault="00FC1DD2">
      <w:proofErr w:type="spellStart"/>
      <w:r>
        <w:t>Tlf</w:t>
      </w:r>
      <w:proofErr w:type="spellEnd"/>
      <w:r>
        <w:t>:</w:t>
      </w:r>
    </w:p>
    <w:p w14:paraId="36E0DDAB" w14:textId="316D5592" w:rsidR="00FC1DD2" w:rsidRDefault="00FC1DD2">
      <w:r>
        <w:t>e-post:</w:t>
      </w:r>
    </w:p>
    <w:p w14:paraId="0CDD7C4A" w14:textId="403532AD" w:rsidR="00FC1DD2" w:rsidRDefault="00FC1DD2">
      <w:r>
        <w:t>Fortell litt om deg selv og din kunstneriske reise:</w:t>
      </w:r>
    </w:p>
    <w:sectPr w:rsidR="00FC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D2"/>
    <w:rsid w:val="00BC5AF8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C463"/>
  <w15:chartTrackingRefBased/>
  <w15:docId w15:val="{BFBAF549-FEED-491D-9E5C-5B8788D7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1D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1D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1D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1D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1D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1D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1D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1D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1D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1D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1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AB4D-55A9-4AEF-BE1D-F502C614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Sæløen Hop</dc:creator>
  <cp:keywords/>
  <dc:description/>
  <cp:lastModifiedBy>Anita Sæløen Hop</cp:lastModifiedBy>
  <cp:revision>1</cp:revision>
  <dcterms:created xsi:type="dcterms:W3CDTF">2024-09-09T16:42:00Z</dcterms:created>
  <dcterms:modified xsi:type="dcterms:W3CDTF">2024-09-09T16:46:00Z</dcterms:modified>
</cp:coreProperties>
</file>